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C2" w:rsidRDefault="00347CC2" w:rsidP="00AB4C85">
      <w:pPr>
        <w:pBdr>
          <w:bottom w:val="single" w:sz="12" w:space="1" w:color="auto"/>
        </w:pBdr>
        <w:jc w:val="both"/>
        <w:rPr>
          <w:rFonts w:asciiTheme="majorHAnsi" w:hAnsiTheme="majorHAnsi" w:cs="Helvetica"/>
          <w:b/>
          <w:color w:val="333333"/>
          <w:sz w:val="24"/>
          <w:szCs w:val="24"/>
          <w:shd w:val="clear" w:color="auto" w:fill="FFFFFF"/>
        </w:rPr>
      </w:pPr>
    </w:p>
    <w:p w:rsidR="00AB4C85" w:rsidRDefault="00347CC2" w:rsidP="00AB4C85">
      <w:pPr>
        <w:pBdr>
          <w:bottom w:val="single" w:sz="12" w:space="1" w:color="auto"/>
        </w:pBdr>
        <w:jc w:val="both"/>
        <w:rPr>
          <w:rFonts w:asciiTheme="majorHAnsi" w:hAnsiTheme="majorHAnsi" w:cs="Helvetica"/>
          <w:b/>
          <w:color w:val="333333"/>
          <w:sz w:val="24"/>
          <w:szCs w:val="24"/>
          <w:shd w:val="clear" w:color="auto" w:fill="FFFFFF"/>
        </w:rPr>
      </w:pPr>
      <w:r>
        <w:rPr>
          <w:rFonts w:asciiTheme="majorHAnsi" w:hAnsiTheme="majorHAnsi" w:cs="Helvetica"/>
          <w:b/>
          <w:color w:val="333333"/>
          <w:sz w:val="24"/>
          <w:szCs w:val="24"/>
          <w:shd w:val="clear" w:color="auto" w:fill="FFFFFF"/>
        </w:rPr>
        <w:t>CERTIFIED TRUE COPY OF THE RESOLUTION PASSED BY THE BOARD OF DIRECTORS OF _________________ PRIVATE LIMITED AT THE MEETING HELD AT _______________ ON ______________ AT _______________</w:t>
      </w:r>
    </w:p>
    <w:p w:rsidR="00AB4C85" w:rsidRDefault="00AB4C85" w:rsidP="00AB4C85">
      <w:pPr>
        <w:jc w:val="both"/>
        <w:rPr>
          <w:rFonts w:asciiTheme="majorHAnsi" w:hAnsiTheme="majorHAnsi" w:cs="Helvetica"/>
          <w:b/>
          <w:color w:val="333333"/>
          <w:sz w:val="24"/>
          <w:szCs w:val="24"/>
          <w:shd w:val="clear" w:color="auto" w:fill="FFFFFF"/>
        </w:rPr>
      </w:pPr>
    </w:p>
    <w:p w:rsidR="00AB4C85" w:rsidRDefault="00AB4C85" w:rsidP="00AB4C85">
      <w:pPr>
        <w:jc w:val="both"/>
        <w:rPr>
          <w:rFonts w:asciiTheme="majorHAnsi" w:hAnsiTheme="majorHAnsi" w:cs="Helvetica"/>
          <w:b/>
          <w:color w:val="333333"/>
          <w:sz w:val="24"/>
          <w:szCs w:val="24"/>
          <w:shd w:val="clear" w:color="auto" w:fill="FFFFFF"/>
        </w:rPr>
      </w:pPr>
      <w:r w:rsidRPr="00AB4C85">
        <w:rPr>
          <w:rFonts w:asciiTheme="majorHAnsi" w:hAnsiTheme="majorHAnsi" w:cs="Helvetica"/>
          <w:b/>
          <w:color w:val="333333"/>
          <w:sz w:val="24"/>
          <w:szCs w:val="24"/>
          <w:shd w:val="clear" w:color="auto" w:fill="FFFFFF"/>
        </w:rPr>
        <w:t>OPENING OF BANKING ACCOUNT AND PROCEDURE FOR ITS OPERATION</w:t>
      </w:r>
    </w:p>
    <w:p w:rsidR="00347CC2" w:rsidRPr="00AB4C85" w:rsidRDefault="00347CC2" w:rsidP="00347CC2">
      <w:pPr>
        <w:spacing w:after="0" w:line="240" w:lineRule="auto"/>
        <w:jc w:val="both"/>
        <w:rPr>
          <w:rFonts w:asciiTheme="majorHAnsi" w:hAnsiTheme="majorHAnsi" w:cs="Helvetica"/>
          <w:b/>
          <w:color w:val="333333"/>
          <w:sz w:val="24"/>
          <w:szCs w:val="24"/>
          <w:shd w:val="clear" w:color="auto" w:fill="FFFFFF"/>
        </w:rPr>
      </w:pPr>
    </w:p>
    <w:p w:rsidR="00AB4C85" w:rsidRDefault="00AB4C85" w:rsidP="00AB4C85">
      <w:pPr>
        <w:jc w:val="both"/>
        <w:rPr>
          <w:rFonts w:asciiTheme="majorHAnsi" w:hAnsiTheme="majorHAnsi" w:cs="Helvetica"/>
          <w:color w:val="333333"/>
          <w:sz w:val="24"/>
          <w:szCs w:val="24"/>
          <w:shd w:val="clear" w:color="auto" w:fill="FFFFFF"/>
        </w:rPr>
      </w:pPr>
      <w:r w:rsidRPr="00AB4C85">
        <w:rPr>
          <w:rFonts w:asciiTheme="majorHAnsi" w:hAnsiTheme="majorHAnsi" w:cs="Helvetica"/>
          <w:b/>
          <w:color w:val="333333"/>
          <w:sz w:val="24"/>
          <w:szCs w:val="24"/>
          <w:shd w:val="clear" w:color="auto" w:fill="FFFFFF"/>
        </w:rPr>
        <w:t>“RESOLVED THAT</w:t>
      </w:r>
      <w:r w:rsidRPr="00AB4C85">
        <w:rPr>
          <w:rFonts w:asciiTheme="majorHAnsi" w:hAnsiTheme="majorHAnsi" w:cs="Helvetica"/>
          <w:color w:val="333333"/>
          <w:sz w:val="24"/>
          <w:szCs w:val="24"/>
          <w:shd w:val="clear" w:color="auto" w:fill="FFFFFF"/>
        </w:rPr>
        <w:t xml:space="preserve"> a current bank account in the name of the </w:t>
      </w:r>
      <w:r>
        <w:rPr>
          <w:rFonts w:asciiTheme="majorHAnsi" w:hAnsiTheme="majorHAnsi" w:cs="Helvetica"/>
          <w:color w:val="333333"/>
          <w:sz w:val="24"/>
          <w:szCs w:val="24"/>
          <w:shd w:val="clear" w:color="auto" w:fill="FFFFFF"/>
        </w:rPr>
        <w:t>C</w:t>
      </w:r>
      <w:r w:rsidRPr="00AB4C85">
        <w:rPr>
          <w:rFonts w:asciiTheme="majorHAnsi" w:hAnsiTheme="majorHAnsi" w:cs="Helvetica"/>
          <w:color w:val="333333"/>
          <w:sz w:val="24"/>
          <w:szCs w:val="24"/>
          <w:shd w:val="clear" w:color="auto" w:fill="FFFFFF"/>
        </w:rPr>
        <w:t xml:space="preserve">ompany be opened with </w:t>
      </w:r>
      <w:r>
        <w:rPr>
          <w:rFonts w:asciiTheme="majorHAnsi" w:hAnsiTheme="majorHAnsi" w:cs="Helvetica"/>
          <w:color w:val="333333"/>
          <w:sz w:val="24"/>
          <w:szCs w:val="24"/>
          <w:shd w:val="clear" w:color="auto" w:fill="FFFFFF"/>
        </w:rPr>
        <w:t>_________</w:t>
      </w:r>
      <w:r w:rsidRPr="00AB4C85">
        <w:rPr>
          <w:rFonts w:asciiTheme="majorHAnsi" w:hAnsiTheme="majorHAnsi" w:cs="Helvetica"/>
          <w:color w:val="333333"/>
          <w:sz w:val="24"/>
          <w:szCs w:val="24"/>
          <w:shd w:val="clear" w:color="auto" w:fill="FFFFFF"/>
        </w:rPr>
        <w:t xml:space="preserve"> Bank Limited, ________ and </w:t>
      </w:r>
      <w:r>
        <w:rPr>
          <w:rFonts w:asciiTheme="majorHAnsi" w:hAnsiTheme="majorHAnsi" w:cs="Helvetica"/>
          <w:color w:val="333333"/>
          <w:sz w:val="24"/>
          <w:szCs w:val="24"/>
          <w:shd w:val="clear" w:color="auto" w:fill="FFFFFF"/>
        </w:rPr>
        <w:t>__________, Director of the C</w:t>
      </w:r>
      <w:r w:rsidRPr="00AB4C85">
        <w:rPr>
          <w:rFonts w:asciiTheme="majorHAnsi" w:hAnsiTheme="majorHAnsi" w:cs="Helvetica"/>
          <w:color w:val="333333"/>
          <w:sz w:val="24"/>
          <w:szCs w:val="24"/>
          <w:shd w:val="clear" w:color="auto" w:fill="FFFFFF"/>
        </w:rPr>
        <w:t xml:space="preserve">ompany be and </w:t>
      </w:r>
      <w:r>
        <w:rPr>
          <w:rFonts w:asciiTheme="majorHAnsi" w:hAnsiTheme="majorHAnsi" w:cs="Helvetica"/>
          <w:color w:val="333333"/>
          <w:sz w:val="24"/>
          <w:szCs w:val="24"/>
          <w:shd w:val="clear" w:color="auto" w:fill="FFFFFF"/>
        </w:rPr>
        <w:t>are</w:t>
      </w:r>
      <w:r w:rsidRPr="00AB4C85">
        <w:rPr>
          <w:rFonts w:asciiTheme="majorHAnsi" w:hAnsiTheme="majorHAnsi" w:cs="Helvetica"/>
          <w:color w:val="333333"/>
          <w:sz w:val="24"/>
          <w:szCs w:val="24"/>
          <w:shd w:val="clear" w:color="auto" w:fill="FFFFFF"/>
        </w:rPr>
        <w:t xml:space="preserve"> hereby authorized to sign or accept all </w:t>
      </w:r>
      <w:proofErr w:type="spellStart"/>
      <w:r w:rsidRPr="00AB4C85">
        <w:rPr>
          <w:rFonts w:asciiTheme="majorHAnsi" w:hAnsiTheme="majorHAnsi" w:cs="Helvetica"/>
          <w:color w:val="333333"/>
          <w:sz w:val="24"/>
          <w:szCs w:val="24"/>
          <w:shd w:val="clear" w:color="auto" w:fill="FFFFFF"/>
        </w:rPr>
        <w:t>cheques</w:t>
      </w:r>
      <w:proofErr w:type="spellEnd"/>
      <w:r w:rsidRPr="00AB4C85">
        <w:rPr>
          <w:rFonts w:asciiTheme="majorHAnsi" w:hAnsiTheme="majorHAnsi" w:cs="Helvetica"/>
          <w:color w:val="333333"/>
          <w:sz w:val="24"/>
          <w:szCs w:val="24"/>
          <w:shd w:val="clear" w:color="auto" w:fill="FFFFFF"/>
        </w:rPr>
        <w:t>, bill of exchanges, promissory notes and other orders</w:t>
      </w:r>
      <w:r>
        <w:rPr>
          <w:rFonts w:asciiTheme="majorHAnsi" w:hAnsiTheme="majorHAnsi" w:cs="Helvetica"/>
          <w:color w:val="333333"/>
          <w:sz w:val="24"/>
          <w:szCs w:val="24"/>
          <w:shd w:val="clear" w:color="auto" w:fill="FFFFFF"/>
        </w:rPr>
        <w:t>;</w:t>
      </w:r>
    </w:p>
    <w:p w:rsidR="00000000" w:rsidRDefault="00AB4C85" w:rsidP="00AB4C85">
      <w:pPr>
        <w:jc w:val="both"/>
        <w:rPr>
          <w:rFonts w:asciiTheme="majorHAnsi" w:hAnsiTheme="majorHAnsi" w:cs="Helvetica"/>
          <w:color w:val="333333"/>
          <w:sz w:val="24"/>
          <w:szCs w:val="24"/>
          <w:shd w:val="clear" w:color="auto" w:fill="FFFFFF"/>
        </w:rPr>
      </w:pPr>
      <w:r w:rsidRPr="00AB4C85">
        <w:rPr>
          <w:rFonts w:asciiTheme="majorHAnsi" w:hAnsiTheme="majorHAnsi" w:cs="Helvetica"/>
          <w:b/>
          <w:color w:val="333333"/>
          <w:sz w:val="24"/>
          <w:szCs w:val="24"/>
          <w:shd w:val="clear" w:color="auto" w:fill="FFFFFF"/>
        </w:rPr>
        <w:t>“RESOLVED FURTHER THAT</w:t>
      </w:r>
      <w:r w:rsidRPr="00AB4C85">
        <w:rPr>
          <w:rFonts w:asciiTheme="majorHAnsi" w:hAnsiTheme="majorHAnsi" w:cs="Helvetica"/>
          <w:color w:val="333333"/>
          <w:sz w:val="24"/>
          <w:szCs w:val="24"/>
          <w:shd w:val="clear" w:color="auto" w:fill="FFFFFF"/>
        </w:rPr>
        <w:t xml:space="preserve"> the aforesaid bank be and is hereby instructed to </w:t>
      </w:r>
      <w:proofErr w:type="spellStart"/>
      <w:r w:rsidRPr="00AB4C85">
        <w:rPr>
          <w:rFonts w:asciiTheme="majorHAnsi" w:hAnsiTheme="majorHAnsi" w:cs="Helvetica"/>
          <w:color w:val="333333"/>
          <w:sz w:val="24"/>
          <w:szCs w:val="24"/>
          <w:shd w:val="clear" w:color="auto" w:fill="FFFFFF"/>
        </w:rPr>
        <w:t>honour</w:t>
      </w:r>
      <w:proofErr w:type="spellEnd"/>
      <w:r w:rsidRPr="00AB4C85">
        <w:rPr>
          <w:rFonts w:asciiTheme="majorHAnsi" w:hAnsiTheme="majorHAnsi" w:cs="Helvetica"/>
          <w:color w:val="333333"/>
          <w:sz w:val="24"/>
          <w:szCs w:val="24"/>
          <w:shd w:val="clear" w:color="auto" w:fill="FFFFFF"/>
        </w:rPr>
        <w:t xml:space="preserve"> all </w:t>
      </w:r>
      <w:proofErr w:type="spellStart"/>
      <w:r w:rsidRPr="00AB4C85">
        <w:rPr>
          <w:rFonts w:asciiTheme="majorHAnsi" w:hAnsiTheme="majorHAnsi" w:cs="Helvetica"/>
          <w:color w:val="333333"/>
          <w:sz w:val="24"/>
          <w:szCs w:val="24"/>
          <w:shd w:val="clear" w:color="auto" w:fill="FFFFFF"/>
        </w:rPr>
        <w:t>cheques</w:t>
      </w:r>
      <w:proofErr w:type="spellEnd"/>
      <w:r w:rsidRPr="00AB4C85">
        <w:rPr>
          <w:rFonts w:asciiTheme="majorHAnsi" w:hAnsiTheme="majorHAnsi" w:cs="Helvetica"/>
          <w:color w:val="333333"/>
          <w:sz w:val="24"/>
          <w:szCs w:val="24"/>
          <w:shd w:val="clear" w:color="auto" w:fill="FFFFFF"/>
        </w:rPr>
        <w:t xml:space="preserve">, promissory notes and other orders drawn by and all bills accepted on behalf of the company whether such account be in credit or overdrawn and to accept and credit to the account of the company all moneys deposited with or owing by the bank or any account or accounts at any time or times kept or to be kept in the name of the company and the amount of all </w:t>
      </w:r>
      <w:proofErr w:type="spellStart"/>
      <w:r w:rsidRPr="00AB4C85">
        <w:rPr>
          <w:rFonts w:asciiTheme="majorHAnsi" w:hAnsiTheme="majorHAnsi" w:cs="Helvetica"/>
          <w:color w:val="333333"/>
          <w:sz w:val="24"/>
          <w:szCs w:val="24"/>
          <w:shd w:val="clear" w:color="auto" w:fill="FFFFFF"/>
        </w:rPr>
        <w:t>cheques</w:t>
      </w:r>
      <w:proofErr w:type="spellEnd"/>
      <w:r w:rsidRPr="00AB4C85">
        <w:rPr>
          <w:rFonts w:asciiTheme="majorHAnsi" w:hAnsiTheme="majorHAnsi" w:cs="Helvetica"/>
          <w:color w:val="333333"/>
          <w:sz w:val="24"/>
          <w:szCs w:val="24"/>
          <w:shd w:val="clear" w:color="auto" w:fill="FFFFFF"/>
        </w:rPr>
        <w:t>, notes, bills, other negotiable instruments, orders or receipt provided they are endorsed/ signed  by the said person on behalf of the company and such signature shall be sufficient authority to bind the company in all transactions between the bank and the company including those specifically referred to herein.”</w:t>
      </w:r>
    </w:p>
    <w:p w:rsidR="00347CC2" w:rsidRDefault="00347CC2" w:rsidP="00AB4C85">
      <w:pPr>
        <w:jc w:val="both"/>
        <w:rPr>
          <w:rFonts w:asciiTheme="majorHAnsi" w:hAnsiTheme="majorHAnsi" w:cs="Helvetica"/>
          <w:color w:val="333333"/>
          <w:sz w:val="24"/>
          <w:szCs w:val="24"/>
          <w:shd w:val="clear" w:color="auto" w:fill="FFFFFF"/>
        </w:rPr>
      </w:pPr>
    </w:p>
    <w:p w:rsidR="00347CC2" w:rsidRPr="00347CC2" w:rsidRDefault="00347CC2" w:rsidP="00AB4C85">
      <w:pPr>
        <w:jc w:val="both"/>
        <w:rPr>
          <w:rFonts w:asciiTheme="majorHAnsi" w:hAnsiTheme="majorHAnsi" w:cs="Helvetica"/>
          <w:b/>
          <w:color w:val="333333"/>
          <w:sz w:val="24"/>
          <w:szCs w:val="24"/>
          <w:shd w:val="clear" w:color="auto" w:fill="FFFFFF"/>
        </w:rPr>
      </w:pPr>
      <w:r w:rsidRPr="00347CC2">
        <w:rPr>
          <w:rFonts w:asciiTheme="majorHAnsi" w:hAnsiTheme="majorHAnsi" w:cs="Helvetica"/>
          <w:b/>
          <w:color w:val="333333"/>
          <w:sz w:val="24"/>
          <w:szCs w:val="24"/>
          <w:shd w:val="clear" w:color="auto" w:fill="FFFFFF"/>
        </w:rPr>
        <w:t>For ___________________ Private Limited</w:t>
      </w:r>
    </w:p>
    <w:p w:rsidR="00347CC2" w:rsidRPr="00347CC2" w:rsidRDefault="00347CC2" w:rsidP="00AB4C85">
      <w:pPr>
        <w:jc w:val="both"/>
        <w:rPr>
          <w:rFonts w:asciiTheme="majorHAnsi" w:hAnsiTheme="majorHAnsi" w:cs="Helvetica"/>
          <w:b/>
          <w:color w:val="333333"/>
          <w:sz w:val="24"/>
          <w:szCs w:val="24"/>
          <w:shd w:val="clear" w:color="auto" w:fill="FFFFFF"/>
        </w:rPr>
      </w:pPr>
    </w:p>
    <w:p w:rsidR="00347CC2" w:rsidRPr="00347CC2" w:rsidRDefault="00347CC2" w:rsidP="00AB4C85">
      <w:pPr>
        <w:jc w:val="both"/>
        <w:rPr>
          <w:rFonts w:asciiTheme="majorHAnsi" w:hAnsiTheme="majorHAnsi" w:cs="Helvetica"/>
          <w:b/>
          <w:color w:val="333333"/>
          <w:sz w:val="24"/>
          <w:szCs w:val="24"/>
          <w:shd w:val="clear" w:color="auto" w:fill="FFFFFF"/>
        </w:rPr>
      </w:pPr>
    </w:p>
    <w:p w:rsidR="00347CC2" w:rsidRPr="00347CC2" w:rsidRDefault="00347CC2" w:rsidP="00347CC2">
      <w:pPr>
        <w:spacing w:after="0" w:line="240" w:lineRule="auto"/>
        <w:jc w:val="both"/>
        <w:rPr>
          <w:rFonts w:asciiTheme="majorHAnsi" w:hAnsiTheme="majorHAnsi" w:cs="Helvetica"/>
          <w:b/>
          <w:color w:val="333333"/>
          <w:sz w:val="24"/>
          <w:szCs w:val="24"/>
          <w:shd w:val="clear" w:color="auto" w:fill="FFFFFF"/>
        </w:rPr>
      </w:pPr>
      <w:r w:rsidRPr="00347CC2">
        <w:rPr>
          <w:rFonts w:asciiTheme="majorHAnsi" w:hAnsiTheme="majorHAnsi" w:cs="Helvetica"/>
          <w:b/>
          <w:color w:val="333333"/>
          <w:sz w:val="24"/>
          <w:szCs w:val="24"/>
          <w:shd w:val="clear" w:color="auto" w:fill="FFFFFF"/>
        </w:rPr>
        <w:t>Director</w:t>
      </w:r>
    </w:p>
    <w:p w:rsidR="00347CC2" w:rsidRPr="00347CC2" w:rsidRDefault="00347CC2" w:rsidP="00347CC2">
      <w:pPr>
        <w:spacing w:after="0" w:line="240" w:lineRule="auto"/>
        <w:jc w:val="both"/>
        <w:rPr>
          <w:rFonts w:asciiTheme="majorHAnsi" w:hAnsiTheme="majorHAnsi"/>
          <w:b/>
          <w:sz w:val="24"/>
          <w:szCs w:val="24"/>
        </w:rPr>
      </w:pPr>
      <w:r w:rsidRPr="00347CC2">
        <w:rPr>
          <w:rFonts w:asciiTheme="majorHAnsi" w:hAnsiTheme="majorHAnsi" w:cs="Helvetica"/>
          <w:b/>
          <w:color w:val="333333"/>
          <w:sz w:val="24"/>
          <w:szCs w:val="24"/>
          <w:shd w:val="clear" w:color="auto" w:fill="FFFFFF"/>
        </w:rPr>
        <w:t>(DIN</w:t>
      </w:r>
      <w:proofErr w:type="gramStart"/>
      <w:r w:rsidRPr="00347CC2">
        <w:rPr>
          <w:rFonts w:asciiTheme="majorHAnsi" w:hAnsiTheme="majorHAnsi" w:cs="Helvetica"/>
          <w:b/>
          <w:color w:val="333333"/>
          <w:sz w:val="24"/>
          <w:szCs w:val="24"/>
          <w:shd w:val="clear" w:color="auto" w:fill="FFFFFF"/>
        </w:rPr>
        <w:t>- )</w:t>
      </w:r>
      <w:proofErr w:type="gramEnd"/>
    </w:p>
    <w:sectPr w:rsidR="00347CC2" w:rsidRPr="00347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4C85"/>
    <w:rsid w:val="00347CC2"/>
    <w:rsid w:val="00AB4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4C85"/>
  </w:style>
  <w:style w:type="character" w:styleId="Hyperlink">
    <w:name w:val="Hyperlink"/>
    <w:basedOn w:val="DefaultParagraphFont"/>
    <w:uiPriority w:val="99"/>
    <w:semiHidden/>
    <w:unhideWhenUsed/>
    <w:rsid w:val="00AB4C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2017-01-02T04:25:00Z</dcterms:created>
  <dcterms:modified xsi:type="dcterms:W3CDTF">2017-01-02T04:31:00Z</dcterms:modified>
</cp:coreProperties>
</file>